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8545"/>
        <w:gridCol w:w="4860"/>
      </w:tblGrid>
      <w:tr w:rsidR="00572B3A" w:rsidTr="00F128CB">
        <w:tc>
          <w:tcPr>
            <w:tcW w:w="13405" w:type="dxa"/>
            <w:gridSpan w:val="2"/>
          </w:tcPr>
          <w:p w:rsidR="00572B3A" w:rsidRPr="003D38ED" w:rsidRDefault="00572B3A" w:rsidP="00F128C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D38ED">
              <w:rPr>
                <w:rFonts w:ascii="Arial" w:hAnsi="Arial" w:cs="Arial"/>
                <w:b/>
              </w:rPr>
              <w:t xml:space="preserve">Table 2-2: </w:t>
            </w:r>
          </w:p>
          <w:p w:rsidR="00572B3A" w:rsidRPr="003D38ED" w:rsidRDefault="00572B3A" w:rsidP="00F128C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D38ED">
              <w:rPr>
                <w:rFonts w:ascii="Arial" w:hAnsi="Arial" w:cs="Arial"/>
                <w:b/>
              </w:rPr>
              <w:t>Five-Year Summary of Peer- and Editorial-Reviewed</w:t>
            </w:r>
          </w:p>
          <w:p w:rsidR="00572B3A" w:rsidRPr="003D38ED" w:rsidRDefault="00572B3A" w:rsidP="00F128CB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3D38ED">
              <w:rPr>
                <w:rFonts w:ascii="Arial" w:hAnsi="Arial" w:cs="Arial"/>
                <w:b/>
              </w:rPr>
              <w:t xml:space="preserve">Journals and Number of Publications in Each </w:t>
            </w:r>
          </w:p>
          <w:p w:rsidR="00572B3A" w:rsidRDefault="00572B3A" w:rsidP="00F128CB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72B3A" w:rsidRPr="00D267BC" w:rsidRDefault="00572B3A" w:rsidP="00F128CB">
            <w:pPr>
              <w:keepNext/>
              <w:keepLines/>
              <w:spacing w:before="200"/>
              <w:ind w:left="33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267BC">
              <w:rPr>
                <w:rFonts w:ascii="Arial" w:hAnsi="Arial" w:cs="Arial"/>
                <w:sz w:val="22"/>
                <w:szCs w:val="22"/>
              </w:rPr>
              <w:t>Based on the data in Table 2-1, provide a five-year summary of peer</w:t>
            </w:r>
            <w:r>
              <w:rPr>
                <w:rFonts w:ascii="Arial" w:hAnsi="Arial" w:cs="Arial"/>
                <w:sz w:val="22"/>
                <w:szCs w:val="22"/>
              </w:rPr>
              <w:t>- and editorial-</w:t>
            </w:r>
            <w:r w:rsidRPr="00D267BC">
              <w:rPr>
                <w:rFonts w:ascii="Arial" w:hAnsi="Arial" w:cs="Arial"/>
                <w:sz w:val="22"/>
                <w:szCs w:val="22"/>
              </w:rPr>
              <w:t xml:space="preserve">reviewed journals (by name) and the number or publications appearing in each.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267BC">
              <w:rPr>
                <w:rFonts w:ascii="Arial" w:hAnsi="Arial" w:cs="Arial"/>
                <w:sz w:val="22"/>
                <w:szCs w:val="22"/>
              </w:rPr>
              <w:t xml:space="preserve">he number of publications </w:t>
            </w:r>
            <w:r>
              <w:rPr>
                <w:rFonts w:ascii="Arial" w:hAnsi="Arial" w:cs="Arial"/>
                <w:sz w:val="22"/>
                <w:szCs w:val="22"/>
              </w:rPr>
              <w:t>must</w:t>
            </w:r>
            <w:r w:rsidRPr="00D267BC">
              <w:rPr>
                <w:rFonts w:ascii="Arial" w:hAnsi="Arial" w:cs="Arial"/>
                <w:sz w:val="22"/>
                <w:szCs w:val="22"/>
              </w:rPr>
              <w:t xml:space="preserve"> reflect an unduplicated count for co-authored publications.</w:t>
            </w:r>
          </w:p>
          <w:p w:rsidR="00572B3A" w:rsidRPr="00D267BC" w:rsidRDefault="00572B3A" w:rsidP="00F128CB">
            <w:pPr>
              <w:keepNext/>
              <w:keepLines/>
              <w:spacing w:before="200"/>
              <w:ind w:left="33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267BC">
              <w:rPr>
                <w:rFonts w:ascii="Arial" w:hAnsi="Arial" w:cs="Arial"/>
                <w:sz w:val="22"/>
                <w:szCs w:val="22"/>
              </w:rPr>
              <w:t xml:space="preserve">Please organize by organizational structure of the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D267BC">
              <w:rPr>
                <w:rFonts w:ascii="Arial" w:hAnsi="Arial" w:cs="Arial"/>
                <w:sz w:val="22"/>
                <w:szCs w:val="22"/>
              </w:rPr>
              <w:t>chool’s faculty (e.g., departments, research groups)</w:t>
            </w:r>
            <w:r>
              <w:rPr>
                <w:rFonts w:ascii="Arial" w:hAnsi="Arial" w:cs="Arial"/>
                <w:sz w:val="22"/>
                <w:szCs w:val="22"/>
              </w:rPr>
              <w:t xml:space="preserve"> in the same manner as Table 2-1. Please split fractionally for co-authorship among faculty employed by the school such that each publication is counted only once. </w:t>
            </w:r>
          </w:p>
          <w:p w:rsidR="00572B3A" w:rsidRDefault="00572B3A" w:rsidP="00F128CB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72B3A" w:rsidRDefault="00572B3A" w:rsidP="00F128CB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3A" w:rsidTr="00F128CB">
        <w:tc>
          <w:tcPr>
            <w:tcW w:w="8545" w:type="dxa"/>
          </w:tcPr>
          <w:p w:rsidR="00572B3A" w:rsidRPr="00D267BC" w:rsidRDefault="00572B3A" w:rsidP="00F128CB">
            <w:pPr>
              <w:keepLines/>
              <w:tabs>
                <w:tab w:val="num" w:pos="12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67BC">
              <w:rPr>
                <w:rFonts w:ascii="Arial" w:hAnsi="Arial" w:cs="Arial"/>
                <w:b/>
                <w:sz w:val="22"/>
                <w:szCs w:val="22"/>
              </w:rPr>
              <w:t>Peer</w:t>
            </w:r>
            <w:r>
              <w:rPr>
                <w:rFonts w:ascii="Arial" w:hAnsi="Arial" w:cs="Arial"/>
                <w:b/>
                <w:sz w:val="22"/>
                <w:szCs w:val="22"/>
              </w:rPr>
              <w:t>- and Editorial-</w:t>
            </w:r>
            <w:r w:rsidRPr="00D267BC">
              <w:rPr>
                <w:rFonts w:ascii="Arial" w:hAnsi="Arial" w:cs="Arial"/>
                <w:b/>
                <w:sz w:val="22"/>
                <w:szCs w:val="22"/>
              </w:rPr>
              <w:t>Reviewed Journals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(by Organizational Structure)</w:t>
            </w:r>
          </w:p>
        </w:tc>
        <w:tc>
          <w:tcPr>
            <w:tcW w:w="4860" w:type="dxa"/>
          </w:tcPr>
          <w:p w:rsidR="00572B3A" w:rsidRPr="00D267BC" w:rsidRDefault="00572B3A" w:rsidP="00F128CB">
            <w:pPr>
              <w:keepLines/>
              <w:tabs>
                <w:tab w:val="num" w:pos="12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67BC"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Publications</w:t>
            </w:r>
          </w:p>
        </w:tc>
      </w:tr>
      <w:tr w:rsidR="00572B3A" w:rsidTr="00F128CB">
        <w:tc>
          <w:tcPr>
            <w:tcW w:w="8545" w:type="dxa"/>
          </w:tcPr>
          <w:p w:rsidR="00572B3A" w:rsidRDefault="00572B3A" w:rsidP="00F128CB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72B3A" w:rsidRDefault="00572B3A" w:rsidP="00F128CB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3A" w:rsidTr="00F128CB">
        <w:tc>
          <w:tcPr>
            <w:tcW w:w="8545" w:type="dxa"/>
          </w:tcPr>
          <w:p w:rsidR="00572B3A" w:rsidRDefault="00572B3A" w:rsidP="00F128CB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72B3A" w:rsidRDefault="00572B3A" w:rsidP="00F128CB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3A" w:rsidTr="00F128CB">
        <w:tc>
          <w:tcPr>
            <w:tcW w:w="8545" w:type="dxa"/>
          </w:tcPr>
          <w:p w:rsidR="00572B3A" w:rsidRDefault="00572B3A" w:rsidP="00F128CB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72B3A" w:rsidRDefault="00572B3A" w:rsidP="00F128CB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3A" w:rsidTr="00F128CB">
        <w:tc>
          <w:tcPr>
            <w:tcW w:w="8545" w:type="dxa"/>
          </w:tcPr>
          <w:p w:rsidR="00572B3A" w:rsidRDefault="00572B3A" w:rsidP="00F128CB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72B3A" w:rsidRDefault="00572B3A" w:rsidP="00F128CB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3A" w:rsidTr="00F128CB">
        <w:tc>
          <w:tcPr>
            <w:tcW w:w="8545" w:type="dxa"/>
          </w:tcPr>
          <w:p w:rsidR="00572B3A" w:rsidRDefault="00572B3A" w:rsidP="00F128CB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572B3A" w:rsidRDefault="00572B3A" w:rsidP="00F128CB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3A" w:rsidTr="00F128CB">
        <w:tc>
          <w:tcPr>
            <w:tcW w:w="8545" w:type="dxa"/>
          </w:tcPr>
          <w:p w:rsidR="00572B3A" w:rsidRPr="003D38ED" w:rsidRDefault="00572B3A" w:rsidP="00F128CB">
            <w:pPr>
              <w:keepLines/>
              <w:tabs>
                <w:tab w:val="num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4860" w:type="dxa"/>
          </w:tcPr>
          <w:p w:rsidR="00572B3A" w:rsidRDefault="00572B3A" w:rsidP="00F128CB">
            <w:pPr>
              <w:keepLines/>
              <w:tabs>
                <w:tab w:val="num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B3A" w:rsidRDefault="00572B3A" w:rsidP="00572B3A">
      <w:pPr>
        <w:keepLines/>
        <w:tabs>
          <w:tab w:val="num" w:pos="1260"/>
        </w:tabs>
        <w:rPr>
          <w:rFonts w:ascii="Arial" w:hAnsi="Arial" w:cs="Arial"/>
          <w:sz w:val="20"/>
          <w:szCs w:val="20"/>
        </w:rPr>
      </w:pPr>
    </w:p>
    <w:p w:rsidR="00DC1C7B" w:rsidRDefault="00DC1C7B">
      <w:bookmarkStart w:id="0" w:name="_GoBack"/>
      <w:bookmarkEnd w:id="0"/>
    </w:p>
    <w:sectPr w:rsidR="00DC1C7B" w:rsidSect="00572B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3A"/>
    <w:rsid w:val="00572B3A"/>
    <w:rsid w:val="00DC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E63F0-8CEE-4815-8707-4E067C26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B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B3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Raymond</dc:creator>
  <cp:keywords/>
  <dc:description/>
  <cp:lastModifiedBy>Sylvia Raymond</cp:lastModifiedBy>
  <cp:revision>1</cp:revision>
  <dcterms:created xsi:type="dcterms:W3CDTF">2018-08-17T15:45:00Z</dcterms:created>
  <dcterms:modified xsi:type="dcterms:W3CDTF">2018-08-17T15:46:00Z</dcterms:modified>
</cp:coreProperties>
</file>