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2D7A7" w14:textId="77777777" w:rsidR="007940C1" w:rsidRPr="007940C1" w:rsidRDefault="007940C1" w:rsidP="007940C1">
      <w:pPr>
        <w:pStyle w:val="Tableheader"/>
        <w:rPr>
          <w:rFonts w:ascii="Arial" w:hAnsi="Arial" w:cs="Arial"/>
          <w:bCs w:val="0"/>
          <w:sz w:val="22"/>
          <w:szCs w:val="22"/>
        </w:rPr>
      </w:pPr>
      <w:bookmarkStart w:id="0" w:name="_GoBack"/>
      <w:r w:rsidRPr="007940C1">
        <w:rPr>
          <w:rFonts w:ascii="Arial" w:hAnsi="Arial" w:cs="Arial"/>
          <w:bCs w:val="0"/>
          <w:sz w:val="22"/>
          <w:szCs w:val="22"/>
        </w:rPr>
        <w:t xml:space="preserve">University of </w:t>
      </w:r>
      <w:proofErr w:type="spellStart"/>
      <w:r w:rsidRPr="007940C1">
        <w:rPr>
          <w:rFonts w:ascii="Arial" w:hAnsi="Arial" w:cs="Arial"/>
          <w:bCs w:val="0"/>
          <w:sz w:val="22"/>
          <w:szCs w:val="22"/>
        </w:rPr>
        <w:t>Pirsig</w:t>
      </w:r>
      <w:proofErr w:type="spellEnd"/>
      <w:r w:rsidRPr="007940C1">
        <w:rPr>
          <w:rFonts w:ascii="Arial" w:hAnsi="Arial" w:cs="Arial"/>
          <w:bCs w:val="0"/>
          <w:sz w:val="22"/>
          <w:szCs w:val="22"/>
        </w:rPr>
        <w:t>-School of Business</w:t>
      </w:r>
    </w:p>
    <w:p w14:paraId="2297FD02" w14:textId="77777777" w:rsidR="007940C1" w:rsidRPr="007940C1" w:rsidRDefault="007940C1" w:rsidP="007940C1">
      <w:pPr>
        <w:pStyle w:val="Tableheader"/>
        <w:spacing w:after="120"/>
        <w:rPr>
          <w:rFonts w:ascii="Arial" w:hAnsi="Arial" w:cs="Arial"/>
          <w:sz w:val="22"/>
          <w:szCs w:val="22"/>
        </w:rPr>
      </w:pPr>
      <w:r w:rsidRPr="007940C1">
        <w:rPr>
          <w:rFonts w:ascii="Arial" w:hAnsi="Arial" w:cs="Arial"/>
          <w:sz w:val="22"/>
          <w:szCs w:val="22"/>
        </w:rPr>
        <w:t>Table</w:t>
      </w:r>
      <w:r w:rsidRPr="007940C1">
        <w:rPr>
          <w:rFonts w:ascii="Arial" w:hAnsi="Arial" w:cs="Arial"/>
          <w:spacing w:val="19"/>
          <w:sz w:val="22"/>
          <w:szCs w:val="22"/>
        </w:rPr>
        <w:t xml:space="preserve"> </w:t>
      </w:r>
      <w:r w:rsidRPr="007940C1">
        <w:rPr>
          <w:rFonts w:ascii="Arial" w:hAnsi="Arial" w:cs="Arial"/>
          <w:sz w:val="22"/>
          <w:szCs w:val="22"/>
        </w:rPr>
        <w:t>3</w:t>
      </w:r>
      <w:r w:rsidRPr="007940C1">
        <w:rPr>
          <w:rFonts w:ascii="Arial" w:hAnsi="Arial" w:cs="Arial"/>
          <w:spacing w:val="1"/>
          <w:sz w:val="22"/>
          <w:szCs w:val="22"/>
        </w:rPr>
        <w:t>-</w:t>
      </w:r>
      <w:r w:rsidRPr="007940C1">
        <w:rPr>
          <w:rFonts w:ascii="Arial" w:hAnsi="Arial" w:cs="Arial"/>
          <w:sz w:val="22"/>
          <w:szCs w:val="22"/>
        </w:rPr>
        <w:t>1:</w:t>
      </w:r>
      <w:r w:rsidRPr="007940C1">
        <w:rPr>
          <w:rFonts w:ascii="Arial" w:hAnsi="Arial" w:cs="Arial"/>
          <w:spacing w:val="14"/>
          <w:sz w:val="22"/>
          <w:szCs w:val="22"/>
        </w:rPr>
        <w:t xml:space="preserve"> Faculty Sufficiency and Qualifications Summary </w:t>
      </w:r>
      <w:r w:rsidRPr="007940C1">
        <w:rPr>
          <w:rFonts w:ascii="Arial" w:hAnsi="Arial" w:cs="Arial"/>
          <w:spacing w:val="14"/>
          <w:sz w:val="22"/>
          <w:szCs w:val="22"/>
        </w:rPr>
        <w:br/>
        <w:t>for September 2020–May 2021 (Re: Standard 3)</w:t>
      </w:r>
    </w:p>
    <w:bookmarkEnd w:id="0"/>
    <w:p w14:paraId="3BD1F950" w14:textId="77777777" w:rsidR="007940C1" w:rsidRPr="00E50B0E" w:rsidRDefault="007940C1" w:rsidP="007940C1">
      <w:pPr>
        <w:spacing w:before="11" w:line="240" w:lineRule="exact"/>
        <w:rPr>
          <w:rFonts w:cstheme="minorHAnsi"/>
          <w:sz w:val="10"/>
          <w:szCs w:val="1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630"/>
        <w:gridCol w:w="810"/>
        <w:gridCol w:w="810"/>
        <w:gridCol w:w="630"/>
        <w:gridCol w:w="469"/>
        <w:gridCol w:w="577"/>
        <w:gridCol w:w="505"/>
        <w:gridCol w:w="505"/>
        <w:gridCol w:w="554"/>
        <w:gridCol w:w="2070"/>
      </w:tblGrid>
      <w:tr w:rsidR="007940C1" w:rsidRPr="00F54E80" w14:paraId="159C2029" w14:textId="77777777" w:rsidTr="006D673A">
        <w:trPr>
          <w:trHeight w:hRule="exact" w:val="1558"/>
        </w:trPr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015645C3" w14:textId="77777777" w:rsidR="007940C1" w:rsidRPr="00F80E99" w:rsidRDefault="007940C1" w:rsidP="006D673A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5BEF931" w14:textId="77777777" w:rsidR="007940C1" w:rsidRPr="00F80E99" w:rsidRDefault="007940C1" w:rsidP="006D673A">
            <w:pPr>
              <w:ind w:left="152" w:right="-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F80E99"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Facu</w:t>
            </w:r>
            <w:r w:rsidRPr="00F80E99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lt</w:t>
            </w:r>
            <w:r w:rsidRPr="00F80E9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 w:rsidRPr="00F80E99"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 w:rsidRPr="00F80E99"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>P</w:t>
            </w:r>
            <w:r w:rsidRPr="00F80E99"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>or</w:t>
            </w:r>
            <w:r w:rsidRPr="00F80E99"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>tf</w:t>
            </w:r>
            <w:r w:rsidRPr="00F80E99"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>o</w:t>
            </w:r>
            <w:r w:rsidRPr="00F80E99"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>li</w:t>
            </w:r>
            <w:r w:rsidRPr="00F80E99"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o by Discipline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6A6AC536" w14:textId="77777777" w:rsidR="007940C1" w:rsidRPr="00F80E99" w:rsidRDefault="007940C1" w:rsidP="006D673A">
            <w:pPr>
              <w:pStyle w:val="TableParagraph"/>
              <w:spacing w:before="1" w:line="250" w:lineRule="auto"/>
              <w:ind w:left="99" w:right="78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80E99">
              <w:rPr>
                <w:rFonts w:ascii="Arial" w:hAnsi="Arial" w:cs="Arial"/>
                <w:b/>
                <w:spacing w:val="2"/>
                <w:sz w:val="19"/>
                <w:szCs w:val="19"/>
              </w:rPr>
              <w:t>Faculty</w:t>
            </w:r>
            <w:r w:rsidRPr="00F80E99">
              <w:rPr>
                <w:rFonts w:ascii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 w:rsidRPr="00F80E99">
              <w:rPr>
                <w:rFonts w:ascii="Arial" w:hAnsi="Arial" w:cs="Arial"/>
                <w:b/>
                <w:spacing w:val="2"/>
                <w:sz w:val="19"/>
                <w:szCs w:val="19"/>
              </w:rPr>
              <w:t>Sufficiency</w:t>
            </w:r>
            <w:r w:rsidRPr="00F80E99">
              <w:rPr>
                <w:rFonts w:ascii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 w:rsidRPr="00F80E99">
              <w:rPr>
                <w:rFonts w:ascii="Arial" w:hAnsi="Arial" w:cs="Arial"/>
                <w:b/>
                <w:spacing w:val="2"/>
                <w:sz w:val="19"/>
                <w:szCs w:val="19"/>
              </w:rPr>
              <w:t>R</w:t>
            </w:r>
            <w:r w:rsidRPr="00F80E99">
              <w:rPr>
                <w:rFonts w:ascii="Arial" w:hAnsi="Arial" w:cs="Arial"/>
                <w:b/>
                <w:spacing w:val="1"/>
                <w:sz w:val="19"/>
                <w:szCs w:val="19"/>
              </w:rPr>
              <w:t>e</w:t>
            </w:r>
            <w:r w:rsidRPr="00F80E99">
              <w:rPr>
                <w:rFonts w:ascii="Arial" w:hAnsi="Arial" w:cs="Arial"/>
                <w:b/>
                <w:sz w:val="19"/>
                <w:szCs w:val="19"/>
              </w:rPr>
              <w:t>l</w:t>
            </w:r>
            <w:r w:rsidRPr="00F80E99">
              <w:rPr>
                <w:rFonts w:ascii="Arial" w:hAnsi="Arial" w:cs="Arial"/>
                <w:b/>
                <w:spacing w:val="3"/>
                <w:sz w:val="19"/>
                <w:szCs w:val="19"/>
              </w:rPr>
              <w:t>a</w:t>
            </w:r>
            <w:r w:rsidRPr="00F80E99">
              <w:rPr>
                <w:rFonts w:ascii="Arial" w:hAnsi="Arial" w:cs="Arial"/>
                <w:b/>
                <w:sz w:val="19"/>
                <w:szCs w:val="19"/>
              </w:rPr>
              <w:t>t</w:t>
            </w:r>
            <w:r w:rsidRPr="00F80E99">
              <w:rPr>
                <w:rFonts w:ascii="Arial" w:hAnsi="Arial" w:cs="Arial"/>
                <w:b/>
                <w:spacing w:val="1"/>
                <w:sz w:val="19"/>
                <w:szCs w:val="19"/>
              </w:rPr>
              <w:t>e</w:t>
            </w:r>
            <w:r w:rsidRPr="00F80E99">
              <w:rPr>
                <w:rFonts w:ascii="Arial" w:hAnsi="Arial" w:cs="Arial"/>
                <w:b/>
                <w:sz w:val="19"/>
                <w:szCs w:val="19"/>
              </w:rPr>
              <w:t>d</w:t>
            </w:r>
            <w:r w:rsidRPr="00F80E99">
              <w:rPr>
                <w:rFonts w:ascii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F80E99">
              <w:rPr>
                <w:rFonts w:ascii="Arial" w:hAnsi="Arial" w:cs="Arial"/>
                <w:b/>
                <w:spacing w:val="2"/>
                <w:sz w:val="19"/>
                <w:szCs w:val="19"/>
              </w:rPr>
              <w:t>t</w:t>
            </w:r>
            <w:r w:rsidRPr="00F80E99">
              <w:rPr>
                <w:rFonts w:ascii="Arial" w:hAnsi="Arial" w:cs="Arial"/>
                <w:b/>
                <w:sz w:val="19"/>
                <w:szCs w:val="19"/>
              </w:rPr>
              <w:t xml:space="preserve">o </w:t>
            </w:r>
            <w:r w:rsidRPr="00F80E99">
              <w:rPr>
                <w:rFonts w:ascii="Arial" w:hAnsi="Arial" w:cs="Arial"/>
                <w:b/>
                <w:spacing w:val="2"/>
                <w:sz w:val="19"/>
                <w:szCs w:val="19"/>
              </w:rPr>
              <w:t>Teaching</w:t>
            </w:r>
            <w:r w:rsidRPr="00F80E99">
              <w:rPr>
                <w:rFonts w:ascii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 w:rsidRPr="00F80E99">
              <w:rPr>
                <w:rFonts w:ascii="Arial" w:hAnsi="Arial" w:cs="Arial"/>
                <w:b/>
                <w:spacing w:val="3"/>
                <w:sz w:val="19"/>
                <w:szCs w:val="19"/>
              </w:rPr>
              <w:t>(</w:t>
            </w:r>
            <w:r w:rsidRPr="00F80E99">
              <w:rPr>
                <w:rFonts w:ascii="Arial" w:hAnsi="Arial" w:cs="Arial"/>
                <w:b/>
                <w:sz w:val="19"/>
                <w:szCs w:val="19"/>
              </w:rPr>
              <w:t>SCH,</w:t>
            </w:r>
            <w:r w:rsidRPr="00F80E99">
              <w:rPr>
                <w:rFonts w:ascii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 w:rsidRPr="00F80E99">
              <w:rPr>
                <w:rFonts w:ascii="Arial" w:hAnsi="Arial" w:cs="Arial"/>
                <w:b/>
                <w:spacing w:val="2"/>
                <w:sz w:val="19"/>
                <w:szCs w:val="19"/>
              </w:rPr>
              <w:t>E</w:t>
            </w:r>
            <w:r w:rsidRPr="00F80E99">
              <w:rPr>
                <w:rFonts w:ascii="Arial" w:hAnsi="Arial" w:cs="Arial"/>
                <w:b/>
                <w:spacing w:val="1"/>
                <w:sz w:val="19"/>
                <w:szCs w:val="19"/>
              </w:rPr>
              <w:t>C</w:t>
            </w:r>
            <w:r w:rsidRPr="00F80E99">
              <w:rPr>
                <w:rFonts w:ascii="Arial" w:hAnsi="Arial" w:cs="Arial"/>
                <w:b/>
                <w:spacing w:val="2"/>
                <w:sz w:val="19"/>
                <w:szCs w:val="19"/>
              </w:rPr>
              <w:t>T</w:t>
            </w:r>
            <w:r w:rsidRPr="00F80E99">
              <w:rPr>
                <w:rFonts w:ascii="Arial" w:hAnsi="Arial" w:cs="Arial"/>
                <w:b/>
                <w:spacing w:val="1"/>
                <w:sz w:val="19"/>
                <w:szCs w:val="19"/>
              </w:rPr>
              <w:t xml:space="preserve">S, </w:t>
            </w:r>
            <w:r w:rsidRPr="00F80E99">
              <w:rPr>
                <w:rFonts w:ascii="Arial" w:hAnsi="Arial" w:cs="Arial"/>
                <w:b/>
                <w:sz w:val="19"/>
                <w:szCs w:val="19"/>
              </w:rPr>
              <w:t>contact</w:t>
            </w:r>
            <w:r w:rsidRPr="00F80E99">
              <w:rPr>
                <w:rFonts w:ascii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F80E99">
              <w:rPr>
                <w:rFonts w:ascii="Arial" w:hAnsi="Arial" w:cs="Arial"/>
                <w:b/>
                <w:sz w:val="19"/>
                <w:szCs w:val="19"/>
              </w:rPr>
              <w:t>hours)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textDirection w:val="btLr"/>
          </w:tcPr>
          <w:p w14:paraId="1D1C89F4" w14:textId="77777777" w:rsidR="007940C1" w:rsidRPr="00F54E80" w:rsidRDefault="007940C1" w:rsidP="006D673A">
            <w:pPr>
              <w:spacing w:before="4" w:line="100" w:lineRule="exact"/>
              <w:rPr>
                <w:rFonts w:ascii="Arial" w:hAnsi="Arial" w:cs="Arial"/>
                <w:sz w:val="19"/>
                <w:szCs w:val="19"/>
              </w:rPr>
            </w:pPr>
          </w:p>
          <w:p w14:paraId="6AE5073E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or</w:t>
            </w:r>
            <w:r w:rsidRPr="00ED6300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ED6300"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P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f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ess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on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 xml:space="preserve">l Responsibilities </w:t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6F53B8CD" w14:textId="77777777" w:rsidR="007940C1" w:rsidRPr="00F80E99" w:rsidRDefault="007940C1" w:rsidP="006D673A">
            <w:pPr>
              <w:spacing w:line="233" w:lineRule="auto"/>
              <w:jc w:val="center"/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</w:pPr>
            <w:r w:rsidRPr="00F80E99"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Faculty Qualifications</w:t>
            </w:r>
          </w:p>
          <w:p w14:paraId="79E5843C" w14:textId="77777777" w:rsidR="007940C1" w:rsidRPr="00F80E99" w:rsidRDefault="007940C1" w:rsidP="006D673A">
            <w:pPr>
              <w:spacing w:line="233" w:lineRule="auto"/>
              <w:jc w:val="center"/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</w:pPr>
            <w:r w:rsidRPr="00F80E99"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With Respect to</w:t>
            </w:r>
          </w:p>
          <w:p w14:paraId="750EE40F" w14:textId="77777777" w:rsidR="007940C1" w:rsidRPr="00F54E80" w:rsidRDefault="007940C1" w:rsidP="006D673A">
            <w:pPr>
              <w:spacing w:line="233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Percent of Time</w:t>
            </w:r>
            <w:r w:rsidRPr="00F80E99"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F80E99"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</w:t>
            </w:r>
            <w:r w:rsidRPr="00F80E99"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evo</w:t>
            </w:r>
            <w:r w:rsidRPr="00F80E99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 w:rsidRPr="00F80E99"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</w:t>
            </w:r>
            <w:r w:rsidRPr="00F80E9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 w:rsidRPr="00F80E99"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F80E99"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>t</w:t>
            </w:r>
            <w:r w:rsidRPr="00F80E99"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o </w:t>
            </w:r>
            <w:r w:rsidRPr="00F80E99"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</w:t>
            </w:r>
            <w:r w:rsidRPr="00F80E99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F80E99"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ss</w:t>
            </w:r>
            <w:r w:rsidRPr="00F80E99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F80E99"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 w:rsidRPr="00F80E9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  <w:textDirection w:val="btLr"/>
          </w:tcPr>
          <w:p w14:paraId="575013CD" w14:textId="77777777" w:rsidR="007940C1" w:rsidRPr="00ED6300" w:rsidRDefault="007940C1" w:rsidP="006D673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6147F28" w14:textId="77777777" w:rsidR="007940C1" w:rsidRPr="00ED6300" w:rsidRDefault="007940C1" w:rsidP="006D673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B5EF9A6" w14:textId="77777777" w:rsidR="007940C1" w:rsidRPr="00ED6300" w:rsidRDefault="007940C1" w:rsidP="006D673A">
            <w:pPr>
              <w:spacing w:line="251" w:lineRule="auto"/>
              <w:ind w:left="112" w:right="512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B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 w:rsidRPr="00ED6300">
              <w:rPr>
                <w:rFonts w:ascii="Arial" w:eastAsia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escr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p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 w:rsidRPr="00ED6300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B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as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ED6300"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Qu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lifi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ca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 xml:space="preserve">n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br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 w:rsidRPr="00ED6300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quan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tit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v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and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/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qua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lit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v</w:t>
            </w:r>
            <w:r w:rsidRPr="00ED6300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 xml:space="preserve">e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co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espond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ED6300">
              <w:rPr>
                <w:rFonts w:ascii="Arial" w:eastAsia="Arial" w:hAnsi="Arial" w:cs="Arial"/>
                <w:b/>
                <w:bCs/>
                <w:spacing w:val="34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schoo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 xml:space="preserve">l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cr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it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eac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 w:rsidRPr="00ED6300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ca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t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eg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o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ry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.</w:t>
            </w:r>
            <w:r w:rsidRPr="00ED6300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>)</w:t>
            </w:r>
          </w:p>
        </w:tc>
      </w:tr>
      <w:tr w:rsidR="007940C1" w:rsidRPr="00F54E80" w14:paraId="3D538897" w14:textId="77777777" w:rsidTr="006D673A">
        <w:trPr>
          <w:cantSplit/>
          <w:trHeight w:val="3871"/>
        </w:trPr>
        <w:tc>
          <w:tcPr>
            <w:tcW w:w="1080" w:type="dxa"/>
            <w:shd w:val="clear" w:color="auto" w:fill="F2F2F2" w:themeFill="background1" w:themeFillShade="F2"/>
            <w:textDirection w:val="btLr"/>
            <w:vAlign w:val="center"/>
          </w:tcPr>
          <w:p w14:paraId="218A89FB" w14:textId="77777777" w:rsidR="007940C1" w:rsidRPr="00ED6300" w:rsidRDefault="007940C1" w:rsidP="006D673A">
            <w:pPr>
              <w:ind w:left="115" w:right="202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Facu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lt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 w:rsidRPr="00ED6300">
              <w:rPr>
                <w:rFonts w:ascii="Arial" w:eastAsia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ber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P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eas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organ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z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an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ED6300"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ED6300"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nd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v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dua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ll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 w:rsidRPr="00ED6300">
              <w:rPr>
                <w:rFonts w:ascii="Arial" w:eastAsia="Arial" w:hAnsi="Arial" w:cs="Arial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sec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on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ED6300">
              <w:rPr>
                <w:rFonts w:ascii="Arial" w:eastAsia="Arial" w:hAnsi="Arial" w:cs="Arial"/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fl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ec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ED6300">
              <w:rPr>
                <w:rFonts w:ascii="Arial" w:eastAsia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each</w:t>
            </w:r>
            <w:r w:rsidRPr="00ED6300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discipline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80" w:type="dxa"/>
            <w:shd w:val="clear" w:color="auto" w:fill="F2F2F2" w:themeFill="background1" w:themeFillShade="F2"/>
            <w:textDirection w:val="btLr"/>
            <w:vAlign w:val="center"/>
          </w:tcPr>
          <w:p w14:paraId="5ADC27CA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Specialty Field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  <w:vAlign w:val="center"/>
          </w:tcPr>
          <w:p w14:paraId="4AEF66C5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H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gh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es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ED6300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g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ree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ED6300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Y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ea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ne</w:t>
            </w:r>
            <w:r w:rsidRPr="00ED6300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>d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  <w:vAlign w:val="center"/>
          </w:tcPr>
          <w:p w14:paraId="5D466D1B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P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ED6300"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Facu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lt</w:t>
            </w:r>
            <w:r w:rsidRPr="00ED6300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 xml:space="preserve">y </w:t>
            </w:r>
          </w:p>
          <w:p w14:paraId="71D480F8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Teaching Productivity (P)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  <w:vAlign w:val="center"/>
          </w:tcPr>
          <w:p w14:paraId="006493F9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b/>
                <w:bCs/>
                <w:spacing w:val="20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uppor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ED6300">
              <w:rPr>
                <w:rFonts w:ascii="Arial" w:eastAsia="Arial" w:hAnsi="Arial" w:cs="Arial"/>
                <w:b/>
                <w:bCs/>
                <w:spacing w:val="27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Facu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lt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 w:rsidRPr="00ED6300">
              <w:rPr>
                <w:rFonts w:ascii="Arial" w:eastAsia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</w:p>
          <w:p w14:paraId="2D8D5DE6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Teach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ng Productivity (S)</w:t>
            </w:r>
          </w:p>
        </w:tc>
        <w:tc>
          <w:tcPr>
            <w:tcW w:w="63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357FB01" w14:textId="77777777" w:rsidR="007940C1" w:rsidRPr="00F54E80" w:rsidRDefault="007940C1" w:rsidP="006D67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9" w:type="dxa"/>
            <w:shd w:val="clear" w:color="auto" w:fill="F2F2F2" w:themeFill="background1" w:themeFillShade="F2"/>
            <w:textDirection w:val="btLr"/>
            <w:vAlign w:val="center"/>
          </w:tcPr>
          <w:p w14:paraId="01450AF1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cho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ar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y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ca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6300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ED6300">
              <w:rPr>
                <w:rFonts w:ascii="Arial" w:eastAsia="Arial" w:hAnsi="Arial" w:cs="Arial"/>
                <w:b/>
                <w:bCs/>
                <w:spacing w:val="25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(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SA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)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btLr"/>
            <w:vAlign w:val="center"/>
          </w:tcPr>
          <w:p w14:paraId="50C16E28" w14:textId="77777777" w:rsidR="007940C1" w:rsidRPr="00ED6300" w:rsidRDefault="007940C1" w:rsidP="006D673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D6300">
              <w:rPr>
                <w:rFonts w:ascii="Arial" w:hAnsi="Arial" w:cs="Arial"/>
                <w:b/>
                <w:sz w:val="18"/>
                <w:szCs w:val="18"/>
              </w:rPr>
              <w:t>Practice Academic (PA)</w:t>
            </w:r>
          </w:p>
        </w:tc>
        <w:tc>
          <w:tcPr>
            <w:tcW w:w="505" w:type="dxa"/>
            <w:shd w:val="clear" w:color="auto" w:fill="F2F2F2" w:themeFill="background1" w:themeFillShade="F2"/>
            <w:textDirection w:val="btLr"/>
            <w:vAlign w:val="center"/>
          </w:tcPr>
          <w:p w14:paraId="27ABCDA0" w14:textId="77777777" w:rsidR="007940C1" w:rsidRPr="00ED6300" w:rsidRDefault="007940C1" w:rsidP="006D673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D6300">
              <w:rPr>
                <w:rFonts w:ascii="Arial" w:hAnsi="Arial" w:cs="Arial"/>
                <w:b/>
                <w:sz w:val="18"/>
                <w:szCs w:val="18"/>
              </w:rPr>
              <w:t>Scholarly Practitioner (SP)</w:t>
            </w:r>
          </w:p>
        </w:tc>
        <w:tc>
          <w:tcPr>
            <w:tcW w:w="505" w:type="dxa"/>
            <w:shd w:val="clear" w:color="auto" w:fill="F2F2F2" w:themeFill="background1" w:themeFillShade="F2"/>
            <w:textDirection w:val="btLr"/>
            <w:vAlign w:val="center"/>
          </w:tcPr>
          <w:p w14:paraId="04FC30F2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ns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uc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ona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 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P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ac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titi</w:t>
            </w:r>
            <w:r w:rsidRPr="00ED630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one</w:t>
            </w:r>
            <w:r w:rsidRPr="00ED63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ED6300">
              <w:rPr>
                <w:rFonts w:ascii="Arial" w:eastAsia="Arial" w:hAnsi="Arial" w:cs="Arial"/>
                <w:b/>
                <w:bCs/>
                <w:spacing w:val="27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(I</w:t>
            </w:r>
            <w:r w:rsidRPr="00ED6300">
              <w:rPr>
                <w:rFonts w:ascii="Arial" w:eastAsia="Arial" w:hAnsi="Arial" w:cs="Arial"/>
                <w:b/>
                <w:bCs/>
                <w:spacing w:val="3"/>
                <w:w w:val="102"/>
                <w:sz w:val="18"/>
                <w:szCs w:val="18"/>
              </w:rPr>
              <w:t>P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)</w:t>
            </w:r>
          </w:p>
        </w:tc>
        <w:tc>
          <w:tcPr>
            <w:tcW w:w="554" w:type="dxa"/>
            <w:shd w:val="clear" w:color="auto" w:fill="F2F2F2" w:themeFill="background1" w:themeFillShade="F2"/>
            <w:textDirection w:val="btLr"/>
            <w:vAlign w:val="center"/>
          </w:tcPr>
          <w:p w14:paraId="59EE61C5" w14:textId="77777777" w:rsidR="007940C1" w:rsidRPr="00ED6300" w:rsidRDefault="007940C1" w:rsidP="006D673A">
            <w:pPr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ED630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Additional Faculty</w:t>
            </w:r>
            <w:r w:rsidRPr="00ED6300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D6300">
              <w:rPr>
                <w:rFonts w:ascii="Arial" w:eastAsia="Arial" w:hAnsi="Arial" w:cs="Arial"/>
                <w:b/>
                <w:bCs/>
                <w:spacing w:val="1"/>
                <w:w w:val="102"/>
                <w:sz w:val="18"/>
                <w:szCs w:val="18"/>
              </w:rPr>
              <w:t>(A)</w:t>
            </w:r>
          </w:p>
        </w:tc>
        <w:tc>
          <w:tcPr>
            <w:tcW w:w="2070" w:type="dxa"/>
            <w:vMerge/>
            <w:shd w:val="clear" w:color="auto" w:fill="F2F2F2" w:themeFill="background1" w:themeFillShade="F2"/>
            <w:textDirection w:val="btLr"/>
          </w:tcPr>
          <w:p w14:paraId="2929A2B3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0C1" w:rsidRPr="00F54E80" w14:paraId="04F0DAAB" w14:textId="77777777" w:rsidTr="006D673A">
        <w:trPr>
          <w:trHeight w:hRule="exact" w:val="696"/>
        </w:trPr>
        <w:tc>
          <w:tcPr>
            <w:tcW w:w="9720" w:type="dxa"/>
            <w:gridSpan w:val="12"/>
            <w:shd w:val="clear" w:color="auto" w:fill="A6A6A6" w:themeFill="background1" w:themeFillShade="A6"/>
          </w:tcPr>
          <w:p w14:paraId="48ABE158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D6ED2">
              <w:rPr>
                <w:rFonts w:ascii="Arial" w:hAnsi="Arial" w:cs="Arial"/>
                <w:b/>
                <w:color w:val="000000" w:themeColor="text1"/>
                <w:sz w:val="20"/>
              </w:rPr>
              <w:t>Accounting</w:t>
            </w:r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t xml:space="preserve">           Degrees or majors are offered            Degrees or majors are not</w:t>
            </w:r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br/>
              <w:t xml:space="preserve">                                   in this discipline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pacing w:val="-10"/>
                  <w:sz w:val="20"/>
                </w:rPr>
                <w:id w:val="-967055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-10"/>
                    <w:sz w:val="20"/>
                  </w:rPr>
                  <w:t>☒</w:t>
                </w:r>
              </w:sdtContent>
            </w:sdt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t xml:space="preserve">                               offered in this discipline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pacing w:val="-10"/>
                  <w:sz w:val="20"/>
                </w:rPr>
                <w:id w:val="-16454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6ED2">
                  <w:rPr>
                    <w:rFonts w:ascii="MS Gothic" w:eastAsia="MS Gothic" w:hAnsi="MS Gothic" w:cs="Arial"/>
                    <w:b/>
                    <w:color w:val="000000" w:themeColor="text1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7940C1" w:rsidRPr="00F54E80" w14:paraId="76F5BF25" w14:textId="77777777" w:rsidTr="006D673A">
        <w:trPr>
          <w:trHeight w:hRule="exact" w:val="1196"/>
        </w:trPr>
        <w:tc>
          <w:tcPr>
            <w:tcW w:w="1080" w:type="dxa"/>
          </w:tcPr>
          <w:p w14:paraId="2701829A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</w:t>
            </w:r>
            <w:r w:rsidRPr="00ED630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Byung-Ho</w:t>
            </w:r>
          </w:p>
        </w:tc>
        <w:tc>
          <w:tcPr>
            <w:tcW w:w="1080" w:type="dxa"/>
          </w:tcPr>
          <w:p w14:paraId="7FFC156C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630" w:type="dxa"/>
          </w:tcPr>
          <w:p w14:paraId="04CEDB61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PhD, 2012</w:t>
            </w:r>
          </w:p>
        </w:tc>
        <w:tc>
          <w:tcPr>
            <w:tcW w:w="810" w:type="dxa"/>
          </w:tcPr>
          <w:p w14:paraId="0EC2D78E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810" w:type="dxa"/>
          </w:tcPr>
          <w:p w14:paraId="63D428B8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D2AF548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MT, DT, RES</w:t>
            </w:r>
          </w:p>
        </w:tc>
        <w:tc>
          <w:tcPr>
            <w:tcW w:w="469" w:type="dxa"/>
          </w:tcPr>
          <w:p w14:paraId="5410AE36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77" w:type="dxa"/>
          </w:tcPr>
          <w:p w14:paraId="1EF82C67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31CC3CA4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33F3586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14:paraId="2AF51645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641E94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Appropriate ICs plus significant editorial board contributions</w:t>
            </w:r>
          </w:p>
        </w:tc>
      </w:tr>
      <w:tr w:rsidR="007940C1" w:rsidRPr="00F54E80" w14:paraId="0258F7DE" w14:textId="77777777" w:rsidTr="006D673A">
        <w:trPr>
          <w:trHeight w:hRule="exact" w:val="1171"/>
        </w:trPr>
        <w:tc>
          <w:tcPr>
            <w:tcW w:w="1080" w:type="dxa"/>
          </w:tcPr>
          <w:p w14:paraId="4CB2F529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Levin, Nathalie</w:t>
            </w:r>
          </w:p>
        </w:tc>
        <w:tc>
          <w:tcPr>
            <w:tcW w:w="1080" w:type="dxa"/>
          </w:tcPr>
          <w:p w14:paraId="08741684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Taxation</w:t>
            </w:r>
          </w:p>
        </w:tc>
        <w:tc>
          <w:tcPr>
            <w:tcW w:w="630" w:type="dxa"/>
          </w:tcPr>
          <w:p w14:paraId="689079A7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MST, 1986</w:t>
            </w:r>
          </w:p>
        </w:tc>
        <w:tc>
          <w:tcPr>
            <w:tcW w:w="810" w:type="dxa"/>
          </w:tcPr>
          <w:p w14:paraId="0997E240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810" w:type="dxa"/>
          </w:tcPr>
          <w:p w14:paraId="22CF57EA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76C7B5C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UT</w:t>
            </w:r>
          </w:p>
        </w:tc>
        <w:tc>
          <w:tcPr>
            <w:tcW w:w="469" w:type="dxa"/>
          </w:tcPr>
          <w:p w14:paraId="67C5399B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14:paraId="143FF090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3FC8473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39721C33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4" w:type="dxa"/>
          </w:tcPr>
          <w:p w14:paraId="69B0A412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89334AF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State boards, active accounting practice</w:t>
            </w:r>
          </w:p>
        </w:tc>
      </w:tr>
      <w:tr w:rsidR="007940C1" w:rsidRPr="00F54E80" w14:paraId="6EBAA29D" w14:textId="77777777" w:rsidTr="006D673A">
        <w:trPr>
          <w:trHeight w:hRule="exact" w:val="1081"/>
        </w:trPr>
        <w:tc>
          <w:tcPr>
            <w:tcW w:w="1080" w:type="dxa"/>
          </w:tcPr>
          <w:p w14:paraId="2A29AE68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Smith, Robert</w:t>
            </w:r>
          </w:p>
        </w:tc>
        <w:tc>
          <w:tcPr>
            <w:tcW w:w="1080" w:type="dxa"/>
          </w:tcPr>
          <w:p w14:paraId="1C148C73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630" w:type="dxa"/>
          </w:tcPr>
          <w:p w14:paraId="5B5CD8E4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MST, 2015</w:t>
            </w:r>
          </w:p>
        </w:tc>
        <w:tc>
          <w:tcPr>
            <w:tcW w:w="810" w:type="dxa"/>
          </w:tcPr>
          <w:p w14:paraId="13F976C0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810" w:type="dxa"/>
          </w:tcPr>
          <w:p w14:paraId="644D6802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89C00C7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UT</w:t>
            </w:r>
          </w:p>
        </w:tc>
        <w:tc>
          <w:tcPr>
            <w:tcW w:w="469" w:type="dxa"/>
          </w:tcPr>
          <w:p w14:paraId="63D682EB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77" w:type="dxa"/>
          </w:tcPr>
          <w:p w14:paraId="37696D27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</w:tcPr>
          <w:p w14:paraId="628D4DB4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1EAD8BE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14:paraId="0989CF83" w14:textId="77777777" w:rsidR="007940C1" w:rsidRPr="00ED630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EA89F1" w14:textId="77777777" w:rsidR="007940C1" w:rsidRPr="00ED630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D6300">
              <w:rPr>
                <w:rFonts w:ascii="Arial" w:hAnsi="Arial" w:cs="Arial"/>
                <w:sz w:val="20"/>
                <w:szCs w:val="20"/>
              </w:rPr>
              <w:t>Appropriate ICs plus actively engaged in scholarship</w:t>
            </w:r>
          </w:p>
        </w:tc>
      </w:tr>
    </w:tbl>
    <w:p w14:paraId="08FD467E" w14:textId="77777777" w:rsidR="007940C1" w:rsidRDefault="007940C1" w:rsidP="007940C1"/>
    <w:p w14:paraId="77860126" w14:textId="77777777" w:rsidR="007940C1" w:rsidRDefault="007940C1" w:rsidP="007940C1"/>
    <w:p w14:paraId="6AE7038A" w14:textId="77777777" w:rsidR="007940C1" w:rsidRDefault="007940C1" w:rsidP="007940C1"/>
    <w:tbl>
      <w:tblPr>
        <w:tblW w:w="10625" w:type="dxa"/>
        <w:tblInd w:w="-72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1044"/>
        <w:gridCol w:w="661"/>
        <w:gridCol w:w="682"/>
        <w:gridCol w:w="817"/>
        <w:gridCol w:w="547"/>
        <w:gridCol w:w="803"/>
        <w:gridCol w:w="810"/>
        <w:gridCol w:w="450"/>
        <w:gridCol w:w="810"/>
        <w:gridCol w:w="540"/>
        <w:gridCol w:w="1895"/>
      </w:tblGrid>
      <w:tr w:rsidR="007940C1" w:rsidRPr="00F54E80" w14:paraId="16E17704" w14:textId="77777777" w:rsidTr="006D673A">
        <w:trPr>
          <w:trHeight w:hRule="exact" w:val="552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C556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sz w:val="20"/>
                <w:szCs w:val="20"/>
              </w:rPr>
              <w:t>Total Accounting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45FE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3DB45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B02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2,055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6541E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A4FE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7708D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200 (66.7%)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5A79E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1C6E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BA577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100 (33.3%)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7A9A9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493A8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40C1" w:rsidRPr="00F54E80" w14:paraId="17A2C2F0" w14:textId="77777777" w:rsidTr="006D673A">
        <w:trPr>
          <w:trHeight w:hRule="exact" w:val="989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85E7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sz w:val="20"/>
                <w:szCs w:val="20"/>
              </w:rPr>
              <w:lastRenderedPageBreak/>
              <w:t>Accounting Ratio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EAA1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5D1B1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9A5DC6" w14:textId="77777777" w:rsidR="007940C1" w:rsidRPr="00F54E80" w:rsidRDefault="007940C1" w:rsidP="006D67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&gt;= 60% requirement for P met (100%)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C531D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DD65BE" w14:textId="77777777" w:rsidR="007940C1" w:rsidRPr="00F54E80" w:rsidRDefault="007940C1" w:rsidP="006D67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Minimum SA &gt;= 40% met (66.7%)</w:t>
            </w:r>
          </w:p>
          <w:p w14:paraId="2594D436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Minimum SA+PA+SP+IP &gt;= 90% met (100%)</w:t>
            </w:r>
          </w:p>
          <w:p w14:paraId="599DD936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940C1" w:rsidRPr="00F54E80" w14:paraId="2C844EE1" w14:textId="77777777" w:rsidTr="006D673A">
        <w:trPr>
          <w:trHeight w:hRule="exact" w:val="755"/>
        </w:trPr>
        <w:tc>
          <w:tcPr>
            <w:tcW w:w="106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A1D2E41" w14:textId="77777777" w:rsidR="007940C1" w:rsidRPr="00361647" w:rsidRDefault="007940C1" w:rsidP="006D6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Pr="004D6ED2">
              <w:rPr>
                <w:rFonts w:ascii="Arial" w:hAnsi="Arial" w:cs="Arial"/>
                <w:b/>
                <w:color w:val="000000" w:themeColor="text1"/>
                <w:sz w:val="20"/>
              </w:rPr>
              <w:t>Finance</w:t>
            </w:r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t xml:space="preserve">          Degrees or majors are offered            Degrees or majors are not</w:t>
            </w:r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br/>
              <w:t xml:space="preserve">                                   in this discipline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pacing w:val="-10"/>
                  <w:sz w:val="20"/>
                </w:rPr>
                <w:id w:val="618180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-10"/>
                    <w:sz w:val="20"/>
                  </w:rPr>
                  <w:t>☒</w:t>
                </w:r>
              </w:sdtContent>
            </w:sdt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t xml:space="preserve">                               offered in this discipline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pacing w:val="-10"/>
                  <w:sz w:val="20"/>
                </w:rPr>
                <w:id w:val="-86606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7940C1" w:rsidRPr="00F54E80" w14:paraId="144215F4" w14:textId="77777777" w:rsidTr="006D673A">
        <w:trPr>
          <w:trHeight w:hRule="exact" w:val="824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CA5A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Hjalmar</w:t>
            </w:r>
            <w:r w:rsidRPr="00F54E8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Shinobu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9DCE0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 Estate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52B9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PhD, 1995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13269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7D09E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1B95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E80">
              <w:rPr>
                <w:rFonts w:ascii="Arial" w:hAnsi="Arial" w:cs="Arial"/>
                <w:sz w:val="16"/>
                <w:szCs w:val="16"/>
              </w:rPr>
              <w:t>ADM, UT, MT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0955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8D26D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D838D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C9DE7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26D0D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E6629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 xml:space="preserve">Consulting Practice, Department Chair </w:t>
            </w:r>
          </w:p>
        </w:tc>
      </w:tr>
      <w:tr w:rsidR="007940C1" w:rsidRPr="00F54E80" w14:paraId="1D5244F1" w14:textId="77777777" w:rsidTr="006D673A">
        <w:trPr>
          <w:trHeight w:hRule="exact" w:val="719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EA10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Scott, Christine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03909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Law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8E437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LLM</w:t>
            </w:r>
            <w:r w:rsidRPr="00F54E80">
              <w:rPr>
                <w:rFonts w:ascii="Arial" w:hAnsi="Arial" w:cs="Arial"/>
                <w:sz w:val="20"/>
                <w:szCs w:val="20"/>
              </w:rPr>
              <w:t xml:space="preserve"> 1980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7D293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5F48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3599B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F54E80">
              <w:rPr>
                <w:rFonts w:ascii="Arial" w:hAnsi="Arial" w:cs="Arial"/>
                <w:sz w:val="16"/>
                <w:szCs w:val="16"/>
              </w:rPr>
              <w:t>MT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1695F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4817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6775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3C9D3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260B7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4E1C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</w:tr>
      <w:tr w:rsidR="007940C1" w:rsidRPr="00F54E80" w14:paraId="70F4FDA7" w14:textId="77777777" w:rsidTr="006D673A">
        <w:trPr>
          <w:trHeight w:hRule="exact" w:val="561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90F0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Tucker, Suzanne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43AA7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EF10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PhD, 2011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1FCD9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DE7FA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1ED0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E80">
              <w:rPr>
                <w:rFonts w:ascii="Arial" w:hAnsi="Arial" w:cs="Arial"/>
                <w:sz w:val="16"/>
                <w:szCs w:val="16"/>
              </w:rPr>
              <w:t>DT, RES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FE5D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E9A9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DCFD5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B1D9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ADA1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0F006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ICs, editorial boards</w:t>
            </w:r>
          </w:p>
        </w:tc>
      </w:tr>
      <w:tr w:rsidR="007940C1" w:rsidRPr="00F54E80" w14:paraId="415C7264" w14:textId="77777777" w:rsidTr="006D673A">
        <w:trPr>
          <w:trHeight w:hRule="exact" w:val="971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3EA08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sz w:val="20"/>
                <w:szCs w:val="20"/>
              </w:rPr>
              <w:t>Total Finance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D9D8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225E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A341D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DE658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AA571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DA56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100 (44.4%)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9D981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100 (44.4%)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EF8C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A4D9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25 (11.1%)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C149D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A793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40C1" w:rsidRPr="00F54E80" w14:paraId="14883793" w14:textId="77777777" w:rsidTr="006D673A">
        <w:trPr>
          <w:trHeight w:hRule="exact" w:val="1013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44D1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sz w:val="20"/>
                <w:szCs w:val="20"/>
              </w:rPr>
              <w:t>Finance Ratio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5BB47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E52D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4D8103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&gt;= 60% requirement for P met (7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54E8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54E80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B27D4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13E4C2" w14:textId="77777777" w:rsidR="007940C1" w:rsidRPr="00F54E80" w:rsidRDefault="007940C1" w:rsidP="006D67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Minimum SA &gt;= 40% met (44.4%)</w:t>
            </w:r>
          </w:p>
          <w:p w14:paraId="073B99CE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Minimum SA+PA+SP+IP &gt;= 90% met (100%)</w:t>
            </w:r>
          </w:p>
        </w:tc>
      </w:tr>
      <w:tr w:rsidR="007940C1" w:rsidRPr="00F54E80" w14:paraId="58213CF6" w14:textId="77777777" w:rsidTr="006D673A">
        <w:trPr>
          <w:trHeight w:hRule="exact" w:val="854"/>
        </w:trPr>
        <w:tc>
          <w:tcPr>
            <w:tcW w:w="106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8C8BDAC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Pr="004D6ED2">
              <w:rPr>
                <w:rFonts w:ascii="Arial" w:hAnsi="Arial" w:cs="Arial"/>
                <w:b/>
                <w:color w:val="000000" w:themeColor="text1"/>
                <w:sz w:val="20"/>
              </w:rPr>
              <w:t>Marketing</w:t>
            </w:r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t xml:space="preserve">           Degrees or majors are offered            Degrees or majors are not</w:t>
            </w:r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br/>
              <w:t xml:space="preserve">                                   in this discipline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pacing w:val="-10"/>
                  <w:sz w:val="20"/>
                </w:rPr>
                <w:id w:val="-31603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6ED2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-10"/>
                    <w:sz w:val="20"/>
                  </w:rPr>
                  <w:t>☐</w:t>
                </w:r>
              </w:sdtContent>
            </w:sdt>
            <w:r w:rsidRPr="004D6ED2">
              <w:rPr>
                <w:rFonts w:ascii="Arial" w:hAnsi="Arial" w:cs="Arial"/>
                <w:b/>
                <w:color w:val="000000" w:themeColor="text1"/>
                <w:spacing w:val="-10"/>
                <w:sz w:val="20"/>
              </w:rPr>
              <w:t xml:space="preserve">                               offered in this discipline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pacing w:val="-10"/>
                  <w:sz w:val="20"/>
                </w:rPr>
                <w:id w:val="-265390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-10"/>
                    <w:sz w:val="20"/>
                  </w:rPr>
                  <w:t>☒</w:t>
                </w:r>
              </w:sdtContent>
            </w:sdt>
          </w:p>
        </w:tc>
      </w:tr>
      <w:tr w:rsidR="007940C1" w:rsidRPr="00F54E80" w14:paraId="5ABF47D8" w14:textId="77777777" w:rsidTr="006D673A">
        <w:trPr>
          <w:trHeight w:hRule="exact" w:val="1295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C7C2B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Erasmos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Isa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2615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Research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5D0C4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</w:t>
            </w:r>
            <w:r w:rsidRPr="00F54E80">
              <w:rPr>
                <w:rFonts w:ascii="Arial" w:hAnsi="Arial" w:cs="Arial"/>
                <w:sz w:val="20"/>
                <w:szCs w:val="20"/>
              </w:rPr>
              <w:t>, 2004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C093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6AB49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5C7DE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F54E80">
              <w:rPr>
                <w:rFonts w:ascii="Arial" w:hAnsi="Arial" w:cs="Arial"/>
                <w:sz w:val="16"/>
                <w:szCs w:val="16"/>
              </w:rPr>
              <w:t>UT, MT, RES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59E6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CCF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E9FE8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889C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A8FEE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06D55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Consulting 5 hours/week for marketing company, </w:t>
            </w:r>
          </w:p>
        </w:tc>
      </w:tr>
      <w:tr w:rsidR="007940C1" w:rsidRPr="00F54E80" w14:paraId="23843797" w14:textId="77777777" w:rsidTr="006D673A">
        <w:trPr>
          <w:trHeight w:hRule="exact" w:val="1025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40DDF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Johnson, Sandy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50D23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Chain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5CB90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</w:t>
            </w:r>
            <w:r w:rsidRPr="00F54E80">
              <w:rPr>
                <w:rFonts w:ascii="Arial" w:hAnsi="Arial" w:cs="Arial"/>
                <w:sz w:val="20"/>
                <w:szCs w:val="20"/>
              </w:rPr>
              <w:t>, 2010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F109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CD41C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3328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F54E80">
              <w:rPr>
                <w:rFonts w:ascii="Arial" w:hAnsi="Arial" w:cs="Arial"/>
                <w:sz w:val="16"/>
                <w:szCs w:val="16"/>
              </w:rPr>
              <w:t>UT, MT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381C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254F4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1D2C1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2636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98EE7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10FA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Depth of industry experience</w:t>
            </w:r>
          </w:p>
        </w:tc>
      </w:tr>
      <w:tr w:rsidR="007940C1" w:rsidRPr="00F54E80" w14:paraId="10FB841B" w14:textId="77777777" w:rsidTr="006D673A">
        <w:trPr>
          <w:trHeight w:hRule="exact" w:val="1259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5D7F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Jones, Justine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891C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8C4F3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PhD, 1995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86695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46D5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E3803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F54E80">
              <w:rPr>
                <w:rFonts w:ascii="Arial" w:hAnsi="Arial" w:cs="Arial"/>
                <w:sz w:val="16"/>
                <w:szCs w:val="16"/>
              </w:rPr>
              <w:t>RES, ADM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7B4D1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074B8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A7290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9CF3C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0113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1D594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 xml:space="preserve">Dean, </w:t>
            </w:r>
            <w:r>
              <w:rPr>
                <w:rFonts w:ascii="Arial" w:hAnsi="Arial" w:cs="Arial"/>
                <w:sz w:val="20"/>
                <w:szCs w:val="20"/>
              </w:rPr>
              <w:t>appropriate ICs and scholarly activity</w:t>
            </w:r>
          </w:p>
        </w:tc>
      </w:tr>
      <w:tr w:rsidR="007940C1" w:rsidRPr="00F54E80" w14:paraId="74C4B402" w14:textId="77777777" w:rsidTr="006D673A">
        <w:trPr>
          <w:trHeight w:hRule="exact" w:val="1052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7C485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</w:t>
            </w:r>
            <w:r w:rsidRPr="00F54E8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Osama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EB72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7590B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MBA, 1987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FD2BE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46B08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B11F5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F54E80">
              <w:rPr>
                <w:rFonts w:ascii="Arial" w:hAnsi="Arial" w:cs="Arial"/>
                <w:sz w:val="16"/>
                <w:szCs w:val="16"/>
              </w:rPr>
              <w:t>UT, ADM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CE2E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E7CF2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3FA2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1FD06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49A7B" w14:textId="77777777" w:rsidR="007940C1" w:rsidRPr="00F54E80" w:rsidRDefault="007940C1" w:rsidP="006D673A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74F94" w14:textId="77777777" w:rsidR="007940C1" w:rsidRPr="00F54E80" w:rsidRDefault="007940C1" w:rsidP="006D673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 xml:space="preserve">Industry Experience, Center Chair </w:t>
            </w:r>
          </w:p>
        </w:tc>
      </w:tr>
    </w:tbl>
    <w:p w14:paraId="393AA95D" w14:textId="77777777" w:rsidR="007940C1" w:rsidRDefault="007940C1" w:rsidP="007940C1"/>
    <w:tbl>
      <w:tblPr>
        <w:tblW w:w="10641" w:type="dxa"/>
        <w:tblInd w:w="-768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753"/>
        <w:gridCol w:w="900"/>
        <w:gridCol w:w="630"/>
        <w:gridCol w:w="1080"/>
        <w:gridCol w:w="898"/>
        <w:gridCol w:w="272"/>
        <w:gridCol w:w="810"/>
        <w:gridCol w:w="833"/>
        <w:gridCol w:w="967"/>
        <w:gridCol w:w="900"/>
        <w:gridCol w:w="450"/>
        <w:gridCol w:w="1148"/>
      </w:tblGrid>
      <w:tr w:rsidR="007940C1" w:rsidRPr="00F54E80" w14:paraId="1747683D" w14:textId="77777777" w:rsidTr="006D673A">
        <w:trPr>
          <w:trHeight w:hRule="exact" w:val="1043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01959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 Marketing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92687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7CF8D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22B24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1446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DD288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265B4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46A02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00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38A5F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50 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02877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100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33.3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)%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D41CA" w14:textId="77777777" w:rsidR="007940C1" w:rsidRDefault="007940C1" w:rsidP="006D67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  <w:p w14:paraId="79818CB7" w14:textId="77777777" w:rsidR="007940C1" w:rsidRDefault="007940C1" w:rsidP="006D67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(16.7%)</w:t>
            </w:r>
          </w:p>
          <w:p w14:paraId="7A003A5E" w14:textId="77777777" w:rsidR="007940C1" w:rsidRPr="00F54E80" w:rsidRDefault="007940C1" w:rsidP="006D67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C2BF2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ED03C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0C1" w:rsidRPr="00F54E80" w14:paraId="58F98830" w14:textId="77777777" w:rsidTr="006D673A">
        <w:trPr>
          <w:trHeight w:hRule="exact" w:val="863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6A8DB" w14:textId="77777777" w:rsidR="007940C1" w:rsidRPr="0000322B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9E6">
              <w:rPr>
                <w:rFonts w:ascii="Arial" w:hAnsi="Arial" w:cs="Arial"/>
                <w:b/>
                <w:bCs/>
                <w:sz w:val="20"/>
                <w:szCs w:val="20"/>
              </w:rPr>
              <w:t>Marketing Ratio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91FB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51B68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393ABA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&gt;= 60% requirement for P met (100%)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EB228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559867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Minimum SA &gt;= 40%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not</w:t>
            </w: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 xml:space="preserve"> met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33.3</w:t>
            </w: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%)</w:t>
            </w:r>
          </w:p>
          <w:p w14:paraId="10C4623D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Minimum SA+PA+SP+IP &gt;= 90% met (100%)</w:t>
            </w:r>
          </w:p>
        </w:tc>
      </w:tr>
      <w:tr w:rsidR="007940C1" w:rsidRPr="00F54E80" w14:paraId="1EC73658" w14:textId="77777777" w:rsidTr="006D673A">
        <w:trPr>
          <w:trHeight w:hRule="exact" w:val="1069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A84F5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B9DF1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718F8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B5A3A8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4,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543B67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789F4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41D92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00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F5243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150 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3C795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100 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C608B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21.2</w:t>
            </w: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07DEC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BC73E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0C1" w:rsidRPr="00F54E80" w14:paraId="465D1FE4" w14:textId="77777777" w:rsidTr="006D673A">
        <w:trPr>
          <w:trHeight w:hRule="exact" w:val="890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C96E0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E80">
              <w:rPr>
                <w:rFonts w:ascii="Arial" w:hAnsi="Arial" w:cs="Arial"/>
                <w:b/>
                <w:sz w:val="20"/>
                <w:szCs w:val="20"/>
              </w:rPr>
              <w:t>Overall Ratio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4EA99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8E23A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2B7B1A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&gt;= 75% requirement for P met (94.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54E80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E587A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353DD4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Minimum SA &gt;= 40% met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48.5</w:t>
            </w: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%)</w:t>
            </w:r>
          </w:p>
          <w:p w14:paraId="4391AB15" w14:textId="77777777" w:rsidR="007940C1" w:rsidRPr="00F54E80" w:rsidRDefault="007940C1" w:rsidP="006D673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hAnsi="Arial" w:cs="Arial"/>
                <w:sz w:val="20"/>
                <w:szCs w:val="20"/>
                <w:lang w:val="fr-FR"/>
              </w:rPr>
              <w:t>Minimum SA+PA+SP+IP &gt;= 90% met (100%)</w:t>
            </w:r>
          </w:p>
        </w:tc>
      </w:tr>
      <w:tr w:rsidR="007940C1" w:rsidRPr="00F54E80" w14:paraId="47F424D2" w14:textId="77777777" w:rsidTr="006D673A">
        <w:trPr>
          <w:trHeight w:hRule="exact" w:val="1475"/>
        </w:trPr>
        <w:tc>
          <w:tcPr>
            <w:tcW w:w="52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D50CE" w14:textId="77777777" w:rsidR="007940C1" w:rsidRPr="00F54E80" w:rsidRDefault="007940C1" w:rsidP="006D673A">
            <w:pPr>
              <w:spacing w:line="245" w:lineRule="exact"/>
              <w:ind w:left="100" w:right="-20"/>
              <w:rPr>
                <w:rFonts w:ascii="Arial" w:eastAsia="Arial" w:hAnsi="Arial" w:cs="Arial"/>
                <w:sz w:val="20"/>
                <w:szCs w:val="18"/>
              </w:rPr>
            </w:pPr>
            <w:r w:rsidRPr="00F54E80">
              <w:rPr>
                <w:rFonts w:ascii="Arial" w:eastAsia="Arial" w:hAnsi="Arial" w:cs="Arial"/>
                <w:spacing w:val="2"/>
                <w:sz w:val="20"/>
                <w:szCs w:val="18"/>
              </w:rPr>
              <w:t>Facu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18"/>
              </w:rPr>
              <w:t>lt</w:t>
            </w:r>
            <w:r w:rsidRPr="00F54E80">
              <w:rPr>
                <w:rFonts w:ascii="Arial" w:eastAsia="Arial" w:hAnsi="Arial" w:cs="Arial"/>
                <w:sz w:val="20"/>
                <w:szCs w:val="18"/>
              </w:rPr>
              <w:t>y</w:t>
            </w:r>
            <w:r w:rsidRPr="00F54E80">
              <w:rPr>
                <w:rFonts w:ascii="Arial" w:eastAsia="Arial" w:hAnsi="Arial" w:cs="Arial"/>
                <w:spacing w:val="19"/>
                <w:sz w:val="20"/>
                <w:szCs w:val="18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18"/>
              </w:rPr>
              <w:t>S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18"/>
              </w:rPr>
              <w:t>u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18"/>
              </w:rPr>
              <w:t>ffi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18"/>
              </w:rPr>
              <w:t>c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18"/>
              </w:rPr>
              <w:t>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18"/>
              </w:rPr>
              <w:t>enc</w:t>
            </w:r>
            <w:r w:rsidRPr="00F54E80">
              <w:rPr>
                <w:rFonts w:ascii="Arial" w:eastAsia="Arial" w:hAnsi="Arial" w:cs="Arial"/>
                <w:sz w:val="20"/>
                <w:szCs w:val="18"/>
              </w:rPr>
              <w:t>y</w:t>
            </w:r>
            <w:r w:rsidRPr="00F54E80">
              <w:rPr>
                <w:rFonts w:ascii="Arial" w:eastAsia="Arial" w:hAnsi="Arial" w:cs="Arial"/>
                <w:spacing w:val="25"/>
                <w:sz w:val="20"/>
                <w:szCs w:val="18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1"/>
                <w:w w:val="102"/>
                <w:sz w:val="20"/>
                <w:szCs w:val="18"/>
              </w:rPr>
              <w:t>I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18"/>
              </w:rPr>
              <w:t>nd</w:t>
            </w:r>
            <w:r w:rsidRPr="00F54E80">
              <w:rPr>
                <w:rFonts w:ascii="Arial" w:eastAsia="Arial" w:hAnsi="Arial" w:cs="Arial"/>
                <w:spacing w:val="1"/>
                <w:w w:val="102"/>
                <w:sz w:val="20"/>
                <w:szCs w:val="18"/>
              </w:rPr>
              <w:t>i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18"/>
              </w:rPr>
              <w:t>ca</w:t>
            </w:r>
            <w:r w:rsidRPr="00F54E80">
              <w:rPr>
                <w:rFonts w:ascii="Arial" w:eastAsia="Arial" w:hAnsi="Arial" w:cs="Arial"/>
                <w:spacing w:val="1"/>
                <w:w w:val="102"/>
                <w:sz w:val="20"/>
                <w:szCs w:val="18"/>
              </w:rPr>
              <w:t>t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18"/>
              </w:rPr>
              <w:t>o</w:t>
            </w:r>
            <w:r w:rsidRPr="00F54E80">
              <w:rPr>
                <w:rFonts w:ascii="Arial" w:eastAsia="Arial" w:hAnsi="Arial" w:cs="Arial"/>
                <w:spacing w:val="1"/>
                <w:w w:val="102"/>
                <w:sz w:val="20"/>
                <w:szCs w:val="18"/>
              </w:rPr>
              <w:t>r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18"/>
              </w:rPr>
              <w:t>s</w:t>
            </w:r>
            <w:r w:rsidRPr="00F54E80">
              <w:rPr>
                <w:rFonts w:ascii="Arial" w:eastAsia="Arial" w:hAnsi="Arial" w:cs="Arial"/>
                <w:w w:val="102"/>
                <w:sz w:val="20"/>
                <w:szCs w:val="18"/>
              </w:rPr>
              <w:t>:</w:t>
            </w:r>
          </w:p>
          <w:p w14:paraId="1731ED05" w14:textId="77777777" w:rsidR="007940C1" w:rsidRPr="00F54E80" w:rsidRDefault="007940C1" w:rsidP="006D673A">
            <w:pPr>
              <w:spacing w:before="2" w:line="280" w:lineRule="exact"/>
              <w:rPr>
                <w:rFonts w:ascii="Arial" w:hAnsi="Arial" w:cs="Arial"/>
                <w:sz w:val="20"/>
                <w:szCs w:val="18"/>
              </w:rPr>
            </w:pPr>
          </w:p>
          <w:p w14:paraId="715E87CB" w14:textId="77777777" w:rsidR="007940C1" w:rsidRPr="00F54E80" w:rsidRDefault="007940C1" w:rsidP="006D673A">
            <w:pPr>
              <w:tabs>
                <w:tab w:val="left" w:pos="420"/>
              </w:tabs>
              <w:ind w:left="75" w:right="-20"/>
              <w:rPr>
                <w:rFonts w:ascii="Arial" w:eastAsia="Arial" w:hAnsi="Arial" w:cs="Arial"/>
                <w:sz w:val="20"/>
                <w:szCs w:val="20"/>
              </w:rPr>
            </w:pPr>
            <w:r w:rsidRPr="00F54E80">
              <w:rPr>
                <w:rFonts w:ascii="Arial" w:eastAsia="Arial" w:hAnsi="Arial" w:cs="Arial"/>
                <w:w w:val="135"/>
                <w:sz w:val="20"/>
                <w:szCs w:val="20"/>
              </w:rPr>
              <w:t xml:space="preserve">• </w:t>
            </w:r>
            <w:r w:rsidRPr="00F54E80">
              <w:rPr>
                <w:rFonts w:ascii="Arial" w:eastAsia="Arial" w:hAnsi="Arial" w:cs="Arial"/>
                <w:sz w:val="20"/>
                <w:szCs w:val="18"/>
              </w:rPr>
              <w:tab/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ve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F54E8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54E80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E3600A">
              <w:rPr>
                <w:rFonts w:ascii="Arial" w:eastAsia="Arial" w:hAnsi="Arial" w:cs="Arial"/>
                <w:spacing w:val="3"/>
                <w:sz w:val="20"/>
                <w:szCs w:val="20"/>
              </w:rPr>
              <w:t>discipline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gu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ne</w:t>
            </w:r>
            <w:r w:rsidRPr="00F54E8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</w:rPr>
              <w:t>/(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+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F54E8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&gt;</w:t>
            </w:r>
            <w:r w:rsidRPr="00F54E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75%</w:t>
            </w:r>
            <w:r w:rsidRPr="00F54E80">
              <w:rPr>
                <w:rFonts w:ascii="Arial" w:eastAsia="Arial" w:hAnsi="Arial" w:cs="Arial"/>
                <w:w w:val="135"/>
                <w:sz w:val="20"/>
                <w:szCs w:val="20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18"/>
              </w:rPr>
              <w:tab/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C72AD" w14:textId="77777777" w:rsidR="007940C1" w:rsidRPr="00F54E80" w:rsidRDefault="007940C1" w:rsidP="006D673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4178" w14:textId="77777777" w:rsidR="007940C1" w:rsidRPr="00F54E80" w:rsidRDefault="007940C1" w:rsidP="006D673A">
            <w:pPr>
              <w:spacing w:line="245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Facu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</w:rPr>
              <w:t>lt</w:t>
            </w:r>
            <w:r w:rsidRPr="00F54E8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F54E8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</w:rPr>
              <w:t>Q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</w:rPr>
              <w:t>lifi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ca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</w:rPr>
              <w:t>ti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F54E8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54E80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nd</w:t>
            </w:r>
            <w:r w:rsidRPr="00F54E8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ca</w:t>
            </w:r>
            <w:r w:rsidRPr="00F54E8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</w:t>
            </w:r>
            <w:r w:rsidRPr="00F54E8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</w:t>
            </w:r>
            <w:r w:rsidRPr="00F54E80"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  <w:p w14:paraId="4A9484A4" w14:textId="77777777" w:rsidR="007940C1" w:rsidRPr="00F54E80" w:rsidRDefault="007940C1" w:rsidP="006D673A">
            <w:pPr>
              <w:tabs>
                <w:tab w:val="left" w:pos="460"/>
              </w:tabs>
              <w:ind w:left="108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eastAsia="Arial" w:hAnsi="Arial" w:cs="Arial"/>
                <w:w w:val="135"/>
                <w:sz w:val="20"/>
                <w:szCs w:val="20"/>
                <w:lang w:val="fr-FR"/>
              </w:rPr>
              <w:t xml:space="preserve">•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ab/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gu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de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ne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proofErr w:type="gramEnd"/>
            <w:r w:rsidRPr="00F54E80">
              <w:rPr>
                <w:rFonts w:ascii="Arial" w:eastAsia="Arial" w:hAnsi="Arial" w:cs="Arial"/>
                <w:spacing w:val="22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(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SA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)/(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22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13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pacing w:val="9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)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u w:val="single" w:color="000000"/>
                <w:lang w:val="fr-FR"/>
              </w:rPr>
              <w:t>&gt;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2"/>
                <w:w w:val="102"/>
                <w:sz w:val="20"/>
                <w:szCs w:val="20"/>
                <w:lang w:val="fr-FR"/>
              </w:rPr>
              <w:t>40%</w:t>
            </w:r>
          </w:p>
          <w:p w14:paraId="3EB15EB8" w14:textId="77777777" w:rsidR="007940C1" w:rsidRDefault="007940C1" w:rsidP="006D673A">
            <w:pPr>
              <w:tabs>
                <w:tab w:val="left" w:pos="460"/>
              </w:tabs>
              <w:spacing w:before="22"/>
              <w:ind w:left="108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54E80">
              <w:rPr>
                <w:rFonts w:ascii="Arial" w:eastAsia="Arial" w:hAnsi="Arial" w:cs="Arial"/>
                <w:w w:val="135"/>
                <w:sz w:val="20"/>
                <w:szCs w:val="20"/>
                <w:lang w:val="fr-FR"/>
              </w:rPr>
              <w:t xml:space="preserve">•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ab/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pacing w:val="9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gu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de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li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ne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proofErr w:type="gramEnd"/>
            <w:r w:rsidRPr="00F54E80">
              <w:rPr>
                <w:rFonts w:ascii="Arial" w:eastAsia="Arial" w:hAnsi="Arial" w:cs="Arial"/>
                <w:spacing w:val="22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(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12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</w:p>
          <w:p w14:paraId="358B9C33" w14:textId="77777777" w:rsidR="007940C1" w:rsidRPr="00F54E80" w:rsidRDefault="007940C1" w:rsidP="006D673A">
            <w:pPr>
              <w:tabs>
                <w:tab w:val="left" w:pos="460"/>
              </w:tabs>
              <w:spacing w:before="22"/>
              <w:ind w:left="108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   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)/</w:t>
            </w:r>
            <w:proofErr w:type="gramEnd"/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(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19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w w:val="102"/>
                <w:sz w:val="20"/>
                <w:szCs w:val="20"/>
                <w:lang w:val="fr-FR"/>
              </w:rPr>
              <w:t xml:space="preserve">+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F54E80">
              <w:rPr>
                <w:rFonts w:ascii="Arial" w:eastAsia="Arial" w:hAnsi="Arial" w:cs="Arial"/>
                <w:spacing w:val="9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>+</w:t>
            </w:r>
            <w:r w:rsidRPr="00F54E80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A</w:t>
            </w:r>
            <w:r w:rsidRPr="00F54E80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) </w:t>
            </w:r>
            <w:r w:rsidRPr="00F54E80">
              <w:rPr>
                <w:rFonts w:ascii="Arial" w:eastAsia="Arial" w:hAnsi="Arial" w:cs="Arial"/>
                <w:spacing w:val="12"/>
                <w:sz w:val="20"/>
                <w:szCs w:val="20"/>
                <w:lang w:val="fr-FR"/>
              </w:rPr>
              <w:t>&gt;</w:t>
            </w:r>
            <w:r w:rsidRPr="00F54E80">
              <w:rPr>
                <w:rFonts w:ascii="Arial" w:hAnsi="Arial" w:cs="Arial"/>
                <w:spacing w:val="3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F54E80">
              <w:rPr>
                <w:rFonts w:ascii="Arial" w:hAnsi="Arial" w:cs="Arial"/>
                <w:spacing w:val="-43"/>
                <w:sz w:val="20"/>
                <w:szCs w:val="20"/>
                <w:lang w:val="fr-FR"/>
              </w:rPr>
              <w:t xml:space="preserve"> </w:t>
            </w:r>
            <w:r w:rsidRPr="00F54E80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90%</w:t>
            </w:r>
          </w:p>
        </w:tc>
      </w:tr>
    </w:tbl>
    <w:p w14:paraId="6BB1FCB8" w14:textId="77777777" w:rsidR="006C709F" w:rsidRDefault="006C709F"/>
    <w:sectPr w:rsidR="006C7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1"/>
    <w:rsid w:val="006C709F"/>
    <w:rsid w:val="007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7EB9"/>
  <w15:chartTrackingRefBased/>
  <w15:docId w15:val="{6833E85D-A6FA-4296-A3BA-38219B20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40C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940C1"/>
  </w:style>
  <w:style w:type="paragraph" w:customStyle="1" w:styleId="Tableheader">
    <w:name w:val="Table header"/>
    <w:basedOn w:val="Normal"/>
    <w:qFormat/>
    <w:rsid w:val="007940C1"/>
    <w:pPr>
      <w:widowControl/>
      <w:spacing w:before="120" w:after="360" w:line="276" w:lineRule="auto"/>
      <w:contextualSpacing/>
      <w:jc w:val="center"/>
    </w:pPr>
    <w:rPr>
      <w:rFonts w:eastAsiaTheme="minorEastAsia"/>
      <w:b/>
      <w:bCs/>
      <w:color w:val="000000" w:themeColor="text1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Mintz</dc:creator>
  <cp:keywords/>
  <dc:description/>
  <cp:lastModifiedBy>Suzanne Mintz</cp:lastModifiedBy>
  <cp:revision>1</cp:revision>
  <dcterms:created xsi:type="dcterms:W3CDTF">2020-07-26T23:35:00Z</dcterms:created>
  <dcterms:modified xsi:type="dcterms:W3CDTF">2020-07-26T23:36:00Z</dcterms:modified>
</cp:coreProperties>
</file>